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" w:hAnsi="仿宋" w:eastAsia="仿宋"/>
          <w:szCs w:val="21"/>
          <w:lang w:eastAsia="zh-CN"/>
        </w:rPr>
      </w:pPr>
      <w:r>
        <w:rPr>
          <w:rFonts w:hint="eastAsia" w:ascii="仿宋" w:hAnsi="仿宋" w:eastAsia="仿宋"/>
          <w:szCs w:val="21"/>
        </w:rPr>
        <w:t>附件</w:t>
      </w:r>
      <w:r>
        <w:rPr>
          <w:rFonts w:hint="eastAsia" w:ascii="仿宋" w:hAnsi="仿宋" w:eastAsia="仿宋"/>
          <w:szCs w:val="21"/>
          <w:lang w:val="en-US" w:eastAsia="zh-CN"/>
        </w:rPr>
        <w:t>2</w:t>
      </w:r>
    </w:p>
    <w:p>
      <w:pPr>
        <w:widowControl/>
        <w:spacing w:line="52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2019年湖北省普通高职高专学历退役士兵考生</w:t>
      </w:r>
    </w:p>
    <w:p>
      <w:pPr>
        <w:widowControl/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普通“专升本”报名申请表</w:t>
      </w:r>
      <w:bookmarkEnd w:id="0"/>
    </w:p>
    <w:tbl>
      <w:tblPr>
        <w:tblStyle w:val="2"/>
        <w:tblW w:w="8659" w:type="dxa"/>
        <w:jc w:val="center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302"/>
        <w:gridCol w:w="88"/>
        <w:gridCol w:w="214"/>
        <w:gridCol w:w="176"/>
        <w:gridCol w:w="126"/>
        <w:gridCol w:w="264"/>
        <w:gridCol w:w="39"/>
        <w:gridCol w:w="303"/>
        <w:gridCol w:w="49"/>
        <w:gridCol w:w="255"/>
        <w:gridCol w:w="135"/>
        <w:gridCol w:w="84"/>
        <w:gridCol w:w="84"/>
        <w:gridCol w:w="222"/>
        <w:gridCol w:w="81"/>
        <w:gridCol w:w="157"/>
        <w:gridCol w:w="146"/>
        <w:gridCol w:w="7"/>
        <w:gridCol w:w="296"/>
        <w:gridCol w:w="29"/>
        <w:gridCol w:w="65"/>
        <w:gridCol w:w="209"/>
        <w:gridCol w:w="181"/>
        <w:gridCol w:w="22"/>
        <w:gridCol w:w="101"/>
        <w:gridCol w:w="267"/>
        <w:gridCol w:w="36"/>
        <w:gridCol w:w="303"/>
        <w:gridCol w:w="34"/>
        <w:gridCol w:w="18"/>
        <w:gridCol w:w="68"/>
        <w:gridCol w:w="183"/>
        <w:gridCol w:w="139"/>
        <w:gridCol w:w="164"/>
        <w:gridCol w:w="226"/>
        <w:gridCol w:w="77"/>
        <w:gridCol w:w="314"/>
        <w:gridCol w:w="1922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    名</w:t>
            </w:r>
          </w:p>
        </w:tc>
        <w:tc>
          <w:tcPr>
            <w:tcW w:w="2035" w:type="dxa"/>
            <w:gridSpan w:val="1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9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809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2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 族</w:t>
            </w:r>
          </w:p>
        </w:tc>
        <w:tc>
          <w:tcPr>
            <w:tcW w:w="1103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出生日期</w:t>
            </w:r>
          </w:p>
        </w:tc>
        <w:tc>
          <w:tcPr>
            <w:tcW w:w="2035" w:type="dxa"/>
            <w:gridSpan w:val="12"/>
            <w:vAlign w:val="center"/>
          </w:tcPr>
          <w:p>
            <w:pPr>
              <w:spacing w:line="320" w:lineRule="exact"/>
              <w:ind w:firstLine="315" w:firstLineChars="1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/     /</w:t>
            </w:r>
          </w:p>
        </w:tc>
        <w:tc>
          <w:tcPr>
            <w:tcW w:w="1499" w:type="dxa"/>
            <w:gridSpan w:val="1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930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1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31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93" w:hRule="atLeas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pacing w:val="-2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20"/>
                <w:sz w:val="21"/>
                <w:szCs w:val="21"/>
              </w:rPr>
              <w:t>高考报名号</w:t>
            </w: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22" w:type="dxa"/>
            <w:tcBorders>
              <w:top w:val="nil"/>
            </w:tcBorders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pacing w:val="-2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20"/>
                <w:sz w:val="21"/>
                <w:szCs w:val="21"/>
              </w:rPr>
              <w:t>原毕业院校</w:t>
            </w:r>
          </w:p>
        </w:tc>
        <w:tc>
          <w:tcPr>
            <w:tcW w:w="2579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96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毕业专业</w:t>
            </w:r>
          </w:p>
        </w:tc>
        <w:tc>
          <w:tcPr>
            <w:tcW w:w="3120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毕业证书</w:t>
            </w:r>
          </w:p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编号</w:t>
            </w:r>
          </w:p>
        </w:tc>
        <w:tc>
          <w:tcPr>
            <w:tcW w:w="7395" w:type="dxa"/>
            <w:gridSpan w:val="39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报考院校</w:t>
            </w:r>
          </w:p>
        </w:tc>
        <w:tc>
          <w:tcPr>
            <w:tcW w:w="7395" w:type="dxa"/>
            <w:gridSpan w:val="39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报考专业</w:t>
            </w:r>
          </w:p>
        </w:tc>
        <w:tc>
          <w:tcPr>
            <w:tcW w:w="2579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96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报考专业代码</w:t>
            </w:r>
          </w:p>
        </w:tc>
        <w:tc>
          <w:tcPr>
            <w:tcW w:w="3120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入伍时间</w:t>
            </w:r>
          </w:p>
        </w:tc>
        <w:tc>
          <w:tcPr>
            <w:tcW w:w="2579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  月</w:t>
            </w:r>
          </w:p>
        </w:tc>
        <w:tc>
          <w:tcPr>
            <w:tcW w:w="1696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退役时间</w:t>
            </w:r>
          </w:p>
        </w:tc>
        <w:tc>
          <w:tcPr>
            <w:tcW w:w="3120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退役证书</w:t>
            </w:r>
          </w:p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编号</w:t>
            </w:r>
          </w:p>
        </w:tc>
        <w:tc>
          <w:tcPr>
            <w:tcW w:w="2579" w:type="dxa"/>
            <w:gridSpan w:val="16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96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退役安置地</w:t>
            </w:r>
          </w:p>
        </w:tc>
        <w:tc>
          <w:tcPr>
            <w:tcW w:w="3120" w:type="dxa"/>
            <w:gridSpan w:val="10"/>
            <w:vAlign w:val="center"/>
          </w:tcPr>
          <w:p>
            <w:pPr>
              <w:spacing w:line="320" w:lineRule="exact"/>
              <w:ind w:firstLine="945" w:firstLineChars="4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市（州）         县（市、区）          乡（镇）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家庭住址</w:t>
            </w:r>
          </w:p>
        </w:tc>
        <w:tc>
          <w:tcPr>
            <w:tcW w:w="4275" w:type="dxa"/>
            <w:gridSpan w:val="29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89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联系地址</w:t>
            </w:r>
          </w:p>
        </w:tc>
        <w:tc>
          <w:tcPr>
            <w:tcW w:w="4275" w:type="dxa"/>
            <w:gridSpan w:val="29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89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  编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5" w:hRule="exact"/>
          <w:jc w:val="center"/>
        </w:trPr>
        <w:tc>
          <w:tcPr>
            <w:tcW w:w="4321" w:type="dxa"/>
            <w:gridSpan w:val="21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申请须知与承诺：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1、本人是   年退役的普通全日制高职高专毕业学历考生。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2、本人在服役期间未受到任何处分。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3、本人保证提供的信息真实。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申请人（签名）：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ind w:firstLine="1146" w:firstLineChars="546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月     日</w:t>
            </w:r>
          </w:p>
        </w:tc>
        <w:tc>
          <w:tcPr>
            <w:tcW w:w="4338" w:type="dxa"/>
            <w:gridSpan w:val="19"/>
          </w:tcPr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本科院校意见：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负责人签字（单位盖章）：</w:t>
            </w: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ind w:firstLine="1249" w:firstLineChars="595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月     日</w:t>
            </w:r>
          </w:p>
        </w:tc>
      </w:tr>
    </w:tbl>
    <w:p>
      <w:pPr>
        <w:spacing w:line="320" w:lineRule="exac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填表说明:1.本表一式两份,申请者和举办高校各留存一份。2.所有信息在上交前必须认真核对，准确无误，如因本人填写错误导致资格审查不能通过，由申请者本人负责。3.报名手续由申请者本人办理，不得委托他人代办。填写信息不实者，一经查实，将取消其普通专升本资格。4.高考报名号由申请者原所在高职院校学籍管理部门提供或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39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2019-05-14T04:27:56Z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