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 xml:space="preserve">附件2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问卷星在线考试注意事项（简版）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1.考试只能通过微信扫码登陆答题。考试时间为110分钟，考试过程中允许切屏次数已标注在二维码上，超出该次数将取消考试资格。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2.请提前准备好草稿纸、将手机充电并退出节能模式调成常亮。并做好相关考试准备。作答过程中，如果有电话进入、息屏、短信弹窗进入，也会被视为切屏，建议提前将手机调为飞行模式并使用WIFI连接网络。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3.对于需要拍照上传的题目，建议“即答即拍即上传”，以免错过上传时间。在考试界面内拍照上传图片不算切屏。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4.考试过程中如退出再一次扫码进入，之前作答答案将不存在，需重新作答。请保证网络及手机环境的稳定性。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5.考试前需先用微信扫描指定课程二维码试验是否登陆正常，如有异常须及时与辅导员或教学秘书联系。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6.按时间扫码登陆后首先进行人脸识别，每人每门课程只有一次识别机会。如多次识别不成功，请截屏及时联系辅导员或任课教师。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7.答题结束后点击“提交”按钮，显示“作答已完成”。达到考试时间后，平台会自动收卷。</w:t>
      </w:r>
    </w:p>
    <w:p>
      <w:pPr>
        <w:jc w:val="both"/>
        <w:rPr>
          <w:rFonts w:hint="default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C0062"/>
    <w:rsid w:val="09025E6B"/>
    <w:rsid w:val="090C3458"/>
    <w:rsid w:val="125C0062"/>
    <w:rsid w:val="16E800DA"/>
    <w:rsid w:val="1C1A7BB7"/>
    <w:rsid w:val="1E546313"/>
    <w:rsid w:val="20BB1F6D"/>
    <w:rsid w:val="25FD716C"/>
    <w:rsid w:val="384A417B"/>
    <w:rsid w:val="64CF4D48"/>
    <w:rsid w:val="70953F9B"/>
    <w:rsid w:val="7B272F13"/>
    <w:rsid w:val="7F65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2521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2020-02-11T04:37:00Z</dcterms:created>
  <dc:creator>刘瀚阳</dc:creator>
  <cp:lastModifiedBy>刘瀚阳</cp:lastModifiedBy>
  <dcterms:modified xsi:type="dcterms:W3CDTF">2020-05-23T04:31:55Z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